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3C2" w:rsidRPr="00F013C2" w:rsidP="00330F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F013C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Дело № 2-</w:t>
      </w:r>
      <w:r w:rsidR="005C522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1396</w:t>
      </w:r>
      <w:r w:rsidR="00094B0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-0602/2024</w:t>
      </w:r>
      <w:r w:rsidRPr="00F013C2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</w:t>
      </w:r>
    </w:p>
    <w:p w:rsidR="00F013C2" w:rsidRPr="00F013C2" w:rsidP="005C5220">
      <w:pPr>
        <w:pStyle w:val="BodyText"/>
        <w:ind w:right="-30"/>
        <w:jc w:val="center"/>
        <w:rPr>
          <w:b/>
          <w:i w:val="0"/>
          <w:sz w:val="28"/>
          <w:szCs w:val="28"/>
        </w:rPr>
      </w:pPr>
      <w:r w:rsidRPr="00F013C2">
        <w:rPr>
          <w:b/>
          <w:i w:val="0"/>
          <w:sz w:val="28"/>
          <w:szCs w:val="28"/>
        </w:rPr>
        <w:t>РЕШЕНИЕ</w:t>
      </w:r>
    </w:p>
    <w:p w:rsidR="00F013C2" w:rsidRPr="00F013C2" w:rsidP="00667228">
      <w:pPr>
        <w:pStyle w:val="BodyText"/>
        <w:ind w:right="-30"/>
        <w:jc w:val="center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Именем Российской Федерации</w:t>
      </w:r>
    </w:p>
    <w:p w:rsidR="00F013C2" w:rsidRPr="00F013C2" w:rsidP="00667228">
      <w:pPr>
        <w:pStyle w:val="BodyText"/>
        <w:ind w:right="-30"/>
        <w:jc w:val="center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(Резолютивная часть)</w:t>
      </w:r>
    </w:p>
    <w:p w:rsidR="00F013C2" w:rsidRPr="00F013C2" w:rsidP="00F013C2">
      <w:pPr>
        <w:pStyle w:val="BodyText"/>
        <w:ind w:right="-30" w:firstLine="720"/>
        <w:rPr>
          <w:i w:val="0"/>
          <w:sz w:val="28"/>
          <w:szCs w:val="28"/>
        </w:rPr>
      </w:pPr>
    </w:p>
    <w:p w:rsidR="00F013C2" w:rsidRPr="00F013C2" w:rsidP="00F013C2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пгт. Пойковский</w:t>
      </w:r>
      <w:r w:rsidR="00330F93">
        <w:rPr>
          <w:i w:val="0"/>
          <w:sz w:val="28"/>
          <w:szCs w:val="28"/>
        </w:rPr>
        <w:tab/>
      </w:r>
      <w:r w:rsidR="00330F93">
        <w:rPr>
          <w:i w:val="0"/>
          <w:sz w:val="28"/>
          <w:szCs w:val="28"/>
        </w:rPr>
        <w:tab/>
      </w:r>
      <w:r w:rsidR="00330F93">
        <w:rPr>
          <w:i w:val="0"/>
          <w:sz w:val="28"/>
          <w:szCs w:val="28"/>
        </w:rPr>
        <w:tab/>
      </w:r>
      <w:r w:rsidR="00330F93">
        <w:rPr>
          <w:i w:val="0"/>
          <w:sz w:val="28"/>
          <w:szCs w:val="28"/>
        </w:rPr>
        <w:tab/>
      </w:r>
      <w:r w:rsidR="00330F93">
        <w:rPr>
          <w:i w:val="0"/>
          <w:sz w:val="28"/>
          <w:szCs w:val="28"/>
        </w:rPr>
        <w:tab/>
      </w:r>
      <w:r w:rsidR="00A25BB6">
        <w:rPr>
          <w:i w:val="0"/>
          <w:sz w:val="28"/>
          <w:szCs w:val="28"/>
        </w:rPr>
        <w:t xml:space="preserve">                    17</w:t>
      </w:r>
      <w:r w:rsidR="008141AB">
        <w:rPr>
          <w:i w:val="0"/>
          <w:sz w:val="28"/>
          <w:szCs w:val="28"/>
        </w:rPr>
        <w:t xml:space="preserve"> июня</w:t>
      </w:r>
      <w:r w:rsidR="00A3451E">
        <w:rPr>
          <w:i w:val="0"/>
          <w:sz w:val="28"/>
          <w:szCs w:val="28"/>
        </w:rPr>
        <w:t xml:space="preserve"> </w:t>
      </w:r>
      <w:r w:rsidR="00094B0D">
        <w:rPr>
          <w:i w:val="0"/>
          <w:sz w:val="28"/>
          <w:szCs w:val="28"/>
        </w:rPr>
        <w:t>2024</w:t>
      </w:r>
      <w:r w:rsidRPr="00F013C2">
        <w:rPr>
          <w:i w:val="0"/>
          <w:sz w:val="28"/>
          <w:szCs w:val="28"/>
        </w:rPr>
        <w:t xml:space="preserve"> года                                                                          </w:t>
      </w:r>
    </w:p>
    <w:p w:rsidR="00F013C2" w:rsidRPr="00F013C2" w:rsidP="00F013C2">
      <w:pPr>
        <w:pStyle w:val="BodyText"/>
        <w:ind w:right="-30" w:firstLine="720"/>
        <w:rPr>
          <w:i w:val="0"/>
          <w:sz w:val="28"/>
          <w:szCs w:val="28"/>
        </w:rPr>
      </w:pPr>
    </w:p>
    <w:p w:rsidR="00F013C2" w:rsidRPr="00F013C2" w:rsidP="00F013C2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 xml:space="preserve">Мировой судья судебного участка № 7 Нефтеюганского судебного района Ханты-Мансийского автономного округа - Югры  Е.В. Кеся, </w:t>
      </w:r>
    </w:p>
    <w:p w:rsidR="00E3719A" w:rsidP="00F013C2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 xml:space="preserve">при </w:t>
      </w:r>
      <w:r>
        <w:rPr>
          <w:i w:val="0"/>
          <w:sz w:val="28"/>
          <w:szCs w:val="28"/>
        </w:rPr>
        <w:t>секретаре Журжаевой Д.В.,</w:t>
      </w:r>
    </w:p>
    <w:p w:rsidR="005C5220" w:rsidP="005C5220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i w:val="0"/>
          <w:sz w:val="28"/>
          <w:szCs w:val="28"/>
        </w:rPr>
        <w:t>ООО МФК «Джой Мани» к Мореплавцевой Гульназ Мансуровне о взыскании задолженности по договору займа,</w:t>
      </w:r>
    </w:p>
    <w:p w:rsidR="00F013C2" w:rsidP="00694420">
      <w:pPr>
        <w:pStyle w:val="BodyText"/>
        <w:ind w:right="-30" w:firstLine="720"/>
        <w:rPr>
          <w:i w:val="0"/>
          <w:sz w:val="28"/>
          <w:szCs w:val="28"/>
        </w:rPr>
      </w:pPr>
    </w:p>
    <w:p w:rsidR="00F013C2" w:rsidRPr="00F013C2" w:rsidP="005C5220">
      <w:pPr>
        <w:pStyle w:val="BodyText"/>
        <w:ind w:right="-30"/>
        <w:jc w:val="center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Р Е Ш И Л:</w:t>
      </w:r>
    </w:p>
    <w:p w:rsidR="00A3451E" w:rsidP="00CD5242">
      <w:pPr>
        <w:pStyle w:val="BodyText"/>
        <w:ind w:right="-30" w:firstLine="708"/>
        <w:rPr>
          <w:i w:val="0"/>
          <w:sz w:val="28"/>
          <w:szCs w:val="28"/>
        </w:rPr>
      </w:pPr>
    </w:p>
    <w:p w:rsidR="005C5220" w:rsidP="005C5220">
      <w:pPr>
        <w:pStyle w:val="BodyText"/>
        <w:ind w:right="-30"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исковые требования ООО МФК «Джой Мани» к Мореплавцевой Гульназ Мансуровне о в</w:t>
      </w:r>
      <w:r>
        <w:rPr>
          <w:i w:val="0"/>
          <w:sz w:val="28"/>
          <w:szCs w:val="28"/>
        </w:rPr>
        <w:t>зыскании задолженности по договору займа, - удовлетворить.</w:t>
      </w:r>
    </w:p>
    <w:p w:rsidR="005C5220" w:rsidP="005C5220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Взыскать с Мореплавцевой Гульназ Мансуровны, **</w:t>
      </w:r>
      <w:r>
        <w:rPr>
          <w:i w:val="0"/>
          <w:sz w:val="28"/>
          <w:szCs w:val="28"/>
        </w:rPr>
        <w:t xml:space="preserve"> года рождения, уроженки *</w:t>
      </w:r>
      <w:r>
        <w:rPr>
          <w:i w:val="0"/>
          <w:sz w:val="28"/>
          <w:szCs w:val="28"/>
        </w:rPr>
        <w:t>, паспорт *</w:t>
      </w:r>
      <w:r>
        <w:rPr>
          <w:i w:val="0"/>
          <w:sz w:val="28"/>
          <w:szCs w:val="28"/>
        </w:rPr>
        <w:t xml:space="preserve">, в пользу ООО МФК </w:t>
      </w:r>
      <w:r>
        <w:rPr>
          <w:i w:val="0"/>
          <w:sz w:val="28"/>
          <w:szCs w:val="28"/>
        </w:rPr>
        <w:t xml:space="preserve">«Джой Мани», ИНН 5407496776, задолженность по договору займа № 2221316 от 18.11.2022 г., начисленной за период с 19.11.2022 г. по 30.11.2023 г.: основной долг - 28500,00 рублей, проценты по </w:t>
      </w:r>
      <w:r>
        <w:rPr>
          <w:i w:val="0"/>
          <w:sz w:val="28"/>
          <w:szCs w:val="28"/>
        </w:rPr>
        <w:t>договору  займа</w:t>
      </w:r>
      <w:r>
        <w:rPr>
          <w:i w:val="0"/>
          <w:sz w:val="28"/>
          <w:szCs w:val="28"/>
        </w:rPr>
        <w:t xml:space="preserve"> – 20152,75 рублей, всего - 48652 рублей 75 копеек.</w:t>
      </w:r>
    </w:p>
    <w:p w:rsidR="005C5220" w:rsidP="005C5220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Взыскать с Мореплавцевой Гульназ Мансуровны, *</w:t>
      </w:r>
      <w:r>
        <w:rPr>
          <w:i w:val="0"/>
          <w:sz w:val="28"/>
          <w:szCs w:val="28"/>
        </w:rPr>
        <w:t xml:space="preserve"> года рождения, уроженки *</w:t>
      </w:r>
      <w:r>
        <w:rPr>
          <w:i w:val="0"/>
          <w:sz w:val="28"/>
          <w:szCs w:val="28"/>
        </w:rPr>
        <w:t>, паспорт *</w:t>
      </w:r>
      <w:r>
        <w:rPr>
          <w:i w:val="0"/>
          <w:sz w:val="28"/>
          <w:szCs w:val="28"/>
        </w:rPr>
        <w:t>, в пользу ООО МФК «Джой Мани», ИНН 5407496776, расходы по уплате государстве</w:t>
      </w:r>
      <w:r>
        <w:rPr>
          <w:i w:val="0"/>
          <w:sz w:val="28"/>
          <w:szCs w:val="28"/>
        </w:rPr>
        <w:t>нной пошлины в размере 1659 рублей 58 копеек.</w:t>
      </w:r>
    </w:p>
    <w:p w:rsidR="00A3451E" w:rsidRPr="00C93D89" w:rsidP="005C5220">
      <w:pPr>
        <w:pStyle w:val="BodyText"/>
        <w:ind w:right="-30" w:firstLine="708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Разъяснить сторонам, что 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 вправе в течение пятнадцати дней со дня объявления резолютивной части решения </w:t>
      </w:r>
      <w:r w:rsidRPr="00C93D89">
        <w:rPr>
          <w:i w:val="0"/>
          <w:sz w:val="28"/>
          <w:szCs w:val="28"/>
        </w:rPr>
        <w:t>суда обратиться к мировому судье судебного участка № 7 Нефтеюганского судебного района ХМАО-Югры с заявлением о составлении мотивированного решения суда, а лица</w:t>
      </w:r>
      <w:r>
        <w:rPr>
          <w:i w:val="0"/>
          <w:sz w:val="28"/>
          <w:szCs w:val="28"/>
        </w:rPr>
        <w:t>, участвующие в</w:t>
      </w:r>
      <w:r w:rsidRPr="00C93D89">
        <w:rPr>
          <w:i w:val="0"/>
          <w:sz w:val="28"/>
          <w:szCs w:val="28"/>
        </w:rPr>
        <w:t xml:space="preserve"> судебном заседании</w:t>
      </w:r>
      <w:r>
        <w:rPr>
          <w:i w:val="0"/>
          <w:sz w:val="28"/>
          <w:szCs w:val="28"/>
        </w:rPr>
        <w:t>,</w:t>
      </w:r>
      <w:r w:rsidRPr="00C93D89">
        <w:rPr>
          <w:i w:val="0"/>
          <w:sz w:val="28"/>
          <w:szCs w:val="28"/>
        </w:rPr>
        <w:t xml:space="preserve"> в течение трех дней со дня объявления резолютивной части реш</w:t>
      </w:r>
      <w:r w:rsidRPr="00C93D89">
        <w:rPr>
          <w:i w:val="0"/>
          <w:sz w:val="28"/>
          <w:szCs w:val="28"/>
        </w:rPr>
        <w:t>ения.</w:t>
      </w:r>
    </w:p>
    <w:p w:rsidR="00A3451E" w:rsidRPr="00C93D89" w:rsidP="00A3451E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Решение может быть обжаловано в апелляционном порядке в течение месяца в Нефтеюганский районный суд Ханты-Мансийского автономного округа - Югры с подачей жалобы через мирового судью.</w:t>
      </w:r>
    </w:p>
    <w:p w:rsidR="00A3451E" w:rsidRPr="00C93D89" w:rsidP="00A3451E">
      <w:pPr>
        <w:pStyle w:val="BodyText"/>
        <w:ind w:right="-30" w:firstLine="720"/>
        <w:rPr>
          <w:i w:val="0"/>
          <w:sz w:val="28"/>
          <w:szCs w:val="28"/>
        </w:rPr>
      </w:pPr>
    </w:p>
    <w:p w:rsidR="00A3451E" w:rsidRPr="00C93D89" w:rsidP="00A3451E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Мировой судья                                                           Е.В. Кеся</w:t>
      </w:r>
    </w:p>
    <w:p w:rsidR="00A3451E" w:rsidRPr="00C93D89" w:rsidP="00A3451E">
      <w:pPr>
        <w:pStyle w:val="BodyText"/>
        <w:ind w:right="-30" w:firstLine="720"/>
        <w:rPr>
          <w:i w:val="0"/>
          <w:sz w:val="28"/>
          <w:szCs w:val="28"/>
        </w:rPr>
      </w:pPr>
    </w:p>
    <w:p w:rsidR="00A3451E" w:rsidRPr="00C93D89" w:rsidP="00A3451E">
      <w:pPr>
        <w:pStyle w:val="BodyText"/>
        <w:ind w:right="-30" w:firstLine="720"/>
        <w:rPr>
          <w:i w:val="0"/>
          <w:sz w:val="28"/>
          <w:szCs w:val="28"/>
        </w:rPr>
      </w:pPr>
    </w:p>
    <w:p w:rsidR="00A3451E" w:rsidRPr="00681BFA" w:rsidP="00A3451E">
      <w:pPr>
        <w:pStyle w:val="BodyText"/>
        <w:ind w:right="-30" w:firstLine="720"/>
        <w:rPr>
          <w:i w:val="0"/>
          <w:sz w:val="28"/>
          <w:szCs w:val="28"/>
        </w:rPr>
      </w:pPr>
    </w:p>
    <w:p w:rsidR="00D25B4E" w:rsidRPr="00F013C2" w:rsidP="005C5220">
      <w:pPr>
        <w:pStyle w:val="BodyText"/>
        <w:ind w:right="-30" w:firstLine="720"/>
        <w:rPr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330F93">
      <w:pgSz w:w="11906" w:h="16838"/>
      <w:pgMar w:top="851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91EC1"/>
    <w:rsid w:val="00094B0D"/>
    <w:rsid w:val="000A48E4"/>
    <w:rsid w:val="000B1DF5"/>
    <w:rsid w:val="000C2F9B"/>
    <w:rsid w:val="000D73C1"/>
    <w:rsid w:val="000E7292"/>
    <w:rsid w:val="000F3822"/>
    <w:rsid w:val="000F709E"/>
    <w:rsid w:val="00103A24"/>
    <w:rsid w:val="00146E76"/>
    <w:rsid w:val="00164736"/>
    <w:rsid w:val="001811DC"/>
    <w:rsid w:val="0018474F"/>
    <w:rsid w:val="001B0F1A"/>
    <w:rsid w:val="001B48EA"/>
    <w:rsid w:val="002073C4"/>
    <w:rsid w:val="00243337"/>
    <w:rsid w:val="002466F6"/>
    <w:rsid w:val="00255F8E"/>
    <w:rsid w:val="00270AA9"/>
    <w:rsid w:val="00285638"/>
    <w:rsid w:val="002A72D1"/>
    <w:rsid w:val="00310A40"/>
    <w:rsid w:val="00330F93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612"/>
    <w:rsid w:val="004B41BC"/>
    <w:rsid w:val="004F7860"/>
    <w:rsid w:val="005061E6"/>
    <w:rsid w:val="005139DD"/>
    <w:rsid w:val="00537511"/>
    <w:rsid w:val="00547C34"/>
    <w:rsid w:val="00552F3F"/>
    <w:rsid w:val="00583385"/>
    <w:rsid w:val="00584F0E"/>
    <w:rsid w:val="005C5220"/>
    <w:rsid w:val="005D04F4"/>
    <w:rsid w:val="005E403D"/>
    <w:rsid w:val="00622BFD"/>
    <w:rsid w:val="00666EF7"/>
    <w:rsid w:val="00667228"/>
    <w:rsid w:val="00681BFA"/>
    <w:rsid w:val="00694420"/>
    <w:rsid w:val="006B7392"/>
    <w:rsid w:val="006E316F"/>
    <w:rsid w:val="006E5BDD"/>
    <w:rsid w:val="0070355F"/>
    <w:rsid w:val="00703AF4"/>
    <w:rsid w:val="00717BC9"/>
    <w:rsid w:val="00720D8A"/>
    <w:rsid w:val="0072707A"/>
    <w:rsid w:val="00744A7C"/>
    <w:rsid w:val="007564C6"/>
    <w:rsid w:val="00800FA8"/>
    <w:rsid w:val="00801676"/>
    <w:rsid w:val="008141AB"/>
    <w:rsid w:val="00814B5D"/>
    <w:rsid w:val="00845068"/>
    <w:rsid w:val="00847D3A"/>
    <w:rsid w:val="008A17E2"/>
    <w:rsid w:val="008F5EB1"/>
    <w:rsid w:val="00900B44"/>
    <w:rsid w:val="00913258"/>
    <w:rsid w:val="009252E2"/>
    <w:rsid w:val="009256BF"/>
    <w:rsid w:val="00935231"/>
    <w:rsid w:val="0094121D"/>
    <w:rsid w:val="009437FB"/>
    <w:rsid w:val="009475FB"/>
    <w:rsid w:val="009513C0"/>
    <w:rsid w:val="009A084E"/>
    <w:rsid w:val="009B010C"/>
    <w:rsid w:val="009C45F2"/>
    <w:rsid w:val="009E5901"/>
    <w:rsid w:val="00A25BB6"/>
    <w:rsid w:val="00A3451E"/>
    <w:rsid w:val="00A62C06"/>
    <w:rsid w:val="00A635F3"/>
    <w:rsid w:val="00A757AB"/>
    <w:rsid w:val="00AA2861"/>
    <w:rsid w:val="00AB1F14"/>
    <w:rsid w:val="00AE257F"/>
    <w:rsid w:val="00AF0282"/>
    <w:rsid w:val="00B06432"/>
    <w:rsid w:val="00B32CC1"/>
    <w:rsid w:val="00B457A0"/>
    <w:rsid w:val="00B45EE0"/>
    <w:rsid w:val="00B54731"/>
    <w:rsid w:val="00B831A7"/>
    <w:rsid w:val="00BC3AD6"/>
    <w:rsid w:val="00BC5616"/>
    <w:rsid w:val="00BD124C"/>
    <w:rsid w:val="00BE3D49"/>
    <w:rsid w:val="00BF41EE"/>
    <w:rsid w:val="00C41020"/>
    <w:rsid w:val="00C463FD"/>
    <w:rsid w:val="00C50E81"/>
    <w:rsid w:val="00C8256A"/>
    <w:rsid w:val="00C860F8"/>
    <w:rsid w:val="00C87AD8"/>
    <w:rsid w:val="00C930BB"/>
    <w:rsid w:val="00C93D89"/>
    <w:rsid w:val="00CC5AE3"/>
    <w:rsid w:val="00CD5242"/>
    <w:rsid w:val="00CE7311"/>
    <w:rsid w:val="00D048E7"/>
    <w:rsid w:val="00D10FF0"/>
    <w:rsid w:val="00D21F9A"/>
    <w:rsid w:val="00D2255B"/>
    <w:rsid w:val="00D25B4E"/>
    <w:rsid w:val="00D44F75"/>
    <w:rsid w:val="00D677AE"/>
    <w:rsid w:val="00D75B43"/>
    <w:rsid w:val="00D93C0F"/>
    <w:rsid w:val="00DB2014"/>
    <w:rsid w:val="00DB336F"/>
    <w:rsid w:val="00DE4C0C"/>
    <w:rsid w:val="00E20D2C"/>
    <w:rsid w:val="00E3719A"/>
    <w:rsid w:val="00E416C8"/>
    <w:rsid w:val="00E433BC"/>
    <w:rsid w:val="00E45FCB"/>
    <w:rsid w:val="00E51D54"/>
    <w:rsid w:val="00E5258C"/>
    <w:rsid w:val="00E93BF9"/>
    <w:rsid w:val="00EA7F65"/>
    <w:rsid w:val="00EB0779"/>
    <w:rsid w:val="00EC08DE"/>
    <w:rsid w:val="00EF4032"/>
    <w:rsid w:val="00EF5171"/>
    <w:rsid w:val="00EF7BDA"/>
    <w:rsid w:val="00F013C2"/>
    <w:rsid w:val="00F0285F"/>
    <w:rsid w:val="00F11D1E"/>
    <w:rsid w:val="00F1408B"/>
    <w:rsid w:val="00F22F64"/>
    <w:rsid w:val="00F2639A"/>
    <w:rsid w:val="00F3039A"/>
    <w:rsid w:val="00F85A3A"/>
    <w:rsid w:val="00FA19DF"/>
    <w:rsid w:val="00FB13F9"/>
    <w:rsid w:val="00FD4274"/>
    <w:rsid w:val="00FE1C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681BFA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